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CDDE" w14:textId="77777777" w:rsidR="002B04E0" w:rsidRDefault="002B04E0" w:rsidP="002B04E0">
      <w:pPr>
        <w:jc w:val="both"/>
        <w:rPr>
          <w:b/>
          <w:bCs/>
          <w:sz w:val="28"/>
          <w:szCs w:val="28"/>
        </w:rPr>
      </w:pPr>
      <w:r w:rsidRPr="000267C5">
        <w:rPr>
          <w:b/>
          <w:bCs/>
          <w:sz w:val="28"/>
          <w:szCs w:val="28"/>
        </w:rPr>
        <w:t>Justification email</w:t>
      </w:r>
    </w:p>
    <w:p w14:paraId="11D6A0B5" w14:textId="77777777" w:rsidR="002B04E0" w:rsidRPr="002B04E0" w:rsidRDefault="002B04E0" w:rsidP="002B04E0">
      <w:pPr>
        <w:jc w:val="both"/>
        <w:rPr>
          <w:i/>
          <w:iCs/>
          <w:color w:val="000000" w:themeColor="text1"/>
        </w:rPr>
      </w:pPr>
      <w:r w:rsidRPr="00DF66D5">
        <w:rPr>
          <w:i/>
          <w:iCs/>
          <w:color w:val="000000" w:themeColor="text1"/>
        </w:rPr>
        <w:t>Simply take the following template and update the text in blue to make it relevant to you and your company.</w:t>
      </w:r>
    </w:p>
    <w:p w14:paraId="34DD943D" w14:textId="77777777" w:rsidR="002B04E0" w:rsidRDefault="002B04E0" w:rsidP="002B04E0">
      <w:pPr>
        <w:jc w:val="both"/>
        <w:rPr>
          <w:color w:val="000000" w:themeColor="text1"/>
        </w:rPr>
      </w:pPr>
    </w:p>
    <w:p w14:paraId="515AFE31" w14:textId="4B9882C5" w:rsidR="002B04E0" w:rsidRPr="00F4468C" w:rsidRDefault="002B04E0" w:rsidP="002B04E0">
      <w:pPr>
        <w:jc w:val="both"/>
      </w:pPr>
      <w:r w:rsidRPr="00F4468C">
        <w:rPr>
          <w:b/>
          <w:bCs/>
        </w:rPr>
        <w:t>Subject:</w:t>
      </w:r>
      <w:r w:rsidRPr="00F4468C">
        <w:t xml:space="preserve"> Professional </w:t>
      </w:r>
      <w:r>
        <w:t>d</w:t>
      </w:r>
      <w:r w:rsidRPr="00F4468C">
        <w:t>evelopment</w:t>
      </w:r>
      <w:r>
        <w:t xml:space="preserve"> request</w:t>
      </w:r>
      <w:r w:rsidRPr="00F4468C">
        <w:t xml:space="preserve">: </w:t>
      </w:r>
      <w:r>
        <w:t>a</w:t>
      </w:r>
      <w:r w:rsidRPr="00F4468C">
        <w:t>ttend</w:t>
      </w:r>
      <w:r>
        <w:t>ing</w:t>
      </w:r>
      <w:r w:rsidRPr="00F4468C">
        <w:t xml:space="preserve"> The Battery Show Europe 2026</w:t>
      </w:r>
    </w:p>
    <w:p w14:paraId="2AD68B59" w14:textId="77777777" w:rsidR="002B04E0" w:rsidRPr="00F4468C" w:rsidRDefault="002B04E0" w:rsidP="002B04E0">
      <w:pPr>
        <w:jc w:val="both"/>
      </w:pPr>
      <w:r w:rsidRPr="00F4468C">
        <w:t>Dear [</w:t>
      </w:r>
      <w:r w:rsidRPr="00DF66D5">
        <w:rPr>
          <w:color w:val="0F9ED5" w:themeColor="accent4"/>
        </w:rPr>
        <w:t>m</w:t>
      </w:r>
      <w:r w:rsidRPr="00F4468C">
        <w:rPr>
          <w:color w:val="0F9ED5" w:themeColor="accent4"/>
        </w:rPr>
        <w:t>anager</w:t>
      </w:r>
      <w:r w:rsidRPr="00DF66D5">
        <w:rPr>
          <w:color w:val="0F9ED5" w:themeColor="accent4"/>
        </w:rPr>
        <w:t>/department head</w:t>
      </w:r>
      <w:r w:rsidRPr="00F4468C">
        <w:rPr>
          <w:color w:val="0F9ED5" w:themeColor="accent4"/>
        </w:rPr>
        <w:t xml:space="preserve"> </w:t>
      </w:r>
      <w:r w:rsidRPr="00DF66D5">
        <w:rPr>
          <w:color w:val="0F9ED5" w:themeColor="accent4"/>
        </w:rPr>
        <w:t>n</w:t>
      </w:r>
      <w:r w:rsidRPr="00F4468C">
        <w:rPr>
          <w:color w:val="0F9ED5" w:themeColor="accent4"/>
        </w:rPr>
        <w:t>ame</w:t>
      </w:r>
      <w:r w:rsidRPr="00F4468C">
        <w:t>],</w:t>
      </w:r>
    </w:p>
    <w:p w14:paraId="03AC9E3E" w14:textId="77777777" w:rsidR="002B04E0" w:rsidRPr="00F4468C" w:rsidRDefault="002B04E0" w:rsidP="002B04E0">
      <w:pPr>
        <w:jc w:val="both"/>
      </w:pPr>
      <w:r w:rsidRPr="00F4468C">
        <w:t>I am writing to request approval to attend The Battery Show Europe, taking place from 9-11 June 2026 in Stuttgart, Germany.</w:t>
      </w:r>
    </w:p>
    <w:p w14:paraId="103F59E3" w14:textId="77777777" w:rsidR="002B04E0" w:rsidRPr="00F4468C" w:rsidRDefault="002B04E0" w:rsidP="002B04E0">
      <w:pPr>
        <w:jc w:val="both"/>
      </w:pPr>
      <w:r w:rsidRPr="00F4468C">
        <w:t xml:space="preserve">Our industry is currently navigating significant technical and regulatory shifts, </w:t>
      </w:r>
      <w:r>
        <w:t>especially</w:t>
      </w:r>
      <w:r w:rsidRPr="00F4468C">
        <w:t xml:space="preserve"> following the recent revisions to the EU 2035 targets. To ensure [</w:t>
      </w:r>
      <w:r w:rsidRPr="000267C5">
        <w:rPr>
          <w:color w:val="00B0F0"/>
        </w:rPr>
        <w:t>your c</w:t>
      </w:r>
      <w:r w:rsidRPr="00F4468C">
        <w:rPr>
          <w:color w:val="00B0F0"/>
        </w:rPr>
        <w:t xml:space="preserve">ompany </w:t>
      </w:r>
      <w:r w:rsidRPr="000267C5">
        <w:rPr>
          <w:color w:val="00B0F0"/>
        </w:rPr>
        <w:t>n</w:t>
      </w:r>
      <w:r w:rsidRPr="00F4468C">
        <w:rPr>
          <w:color w:val="00B0F0"/>
        </w:rPr>
        <w:t>ame</w:t>
      </w:r>
      <w:r w:rsidRPr="00F4468C">
        <w:t>] is positioned to mitigate the risks associated with these policy changes, it is essential that we have direct access to the latest technical intelligence and supply chain developments.</w:t>
      </w:r>
    </w:p>
    <w:p w14:paraId="69681721" w14:textId="77777777" w:rsidR="002B04E0" w:rsidRPr="00F4468C" w:rsidRDefault="002B04E0" w:rsidP="002B04E0">
      <w:pPr>
        <w:jc w:val="both"/>
      </w:pPr>
      <w:r>
        <w:t xml:space="preserve">As you may know, </w:t>
      </w:r>
      <w:r w:rsidRPr="00F4468C">
        <w:t>The Battery Show is the established meeting point for 1</w:t>
      </w:r>
      <w:r>
        <w:t>8</w:t>
      </w:r>
      <w:r w:rsidRPr="00F4468C">
        <w:t>,000+ professionals and 1,160+ suppliers. My goal for attending is to focus on [</w:t>
      </w:r>
      <w:r w:rsidRPr="000267C5">
        <w:rPr>
          <w:color w:val="00B0F0"/>
        </w:rPr>
        <w:t>i</w:t>
      </w:r>
      <w:r w:rsidRPr="00F4468C">
        <w:rPr>
          <w:color w:val="00B0F0"/>
        </w:rPr>
        <w:t xml:space="preserve">nsert </w:t>
      </w:r>
      <w:r w:rsidRPr="000267C5">
        <w:rPr>
          <w:color w:val="00B0F0"/>
        </w:rPr>
        <w:t>a</w:t>
      </w:r>
      <w:r w:rsidRPr="00F4468C">
        <w:rPr>
          <w:color w:val="00B0F0"/>
        </w:rPr>
        <w:t xml:space="preserve">rea of </w:t>
      </w:r>
      <w:r w:rsidRPr="000267C5">
        <w:rPr>
          <w:color w:val="00B0F0"/>
        </w:rPr>
        <w:t>i</w:t>
      </w:r>
      <w:r w:rsidRPr="00F4468C">
        <w:rPr>
          <w:color w:val="00B0F0"/>
        </w:rPr>
        <w:t>nterest</w:t>
      </w:r>
      <w:r w:rsidRPr="00F4468C">
        <w:t>]. Specifically, I plan to</w:t>
      </w:r>
      <w:r>
        <w:t xml:space="preserve">: </w:t>
      </w:r>
      <w:r w:rsidRPr="00CF06BB">
        <w:rPr>
          <w:i/>
          <w:iCs/>
          <w:color w:val="00B0F0"/>
        </w:rPr>
        <w:t>update and remove where needed</w:t>
      </w:r>
    </w:p>
    <w:p w14:paraId="594C39A2" w14:textId="77777777" w:rsidR="002B04E0" w:rsidRPr="00F4468C" w:rsidRDefault="002B04E0" w:rsidP="002B04E0">
      <w:pPr>
        <w:numPr>
          <w:ilvl w:val="0"/>
          <w:numId w:val="1"/>
        </w:numPr>
        <w:jc w:val="both"/>
      </w:pPr>
      <w:r w:rsidRPr="00F4468C">
        <w:rPr>
          <w:b/>
          <w:bCs/>
        </w:rPr>
        <w:t>Evaluate technical solutions</w:t>
      </w:r>
      <w:r>
        <w:t>, m</w:t>
      </w:r>
      <w:r w:rsidRPr="00F4468C">
        <w:t>eet</w:t>
      </w:r>
      <w:r>
        <w:t>ing</w:t>
      </w:r>
      <w:r w:rsidRPr="00F4468C">
        <w:t xml:space="preserve"> with suppliers such as [</w:t>
      </w:r>
      <w:r w:rsidRPr="000267C5">
        <w:rPr>
          <w:color w:val="00B0F0"/>
        </w:rPr>
        <w:t>i</w:t>
      </w:r>
      <w:r w:rsidRPr="00F4468C">
        <w:rPr>
          <w:color w:val="00B0F0"/>
        </w:rPr>
        <w:t xml:space="preserve">nsert </w:t>
      </w:r>
      <w:r w:rsidRPr="000267C5">
        <w:rPr>
          <w:color w:val="00B0F0"/>
        </w:rPr>
        <w:t>e</w:t>
      </w:r>
      <w:r w:rsidRPr="00F4468C">
        <w:rPr>
          <w:color w:val="00B0F0"/>
        </w:rPr>
        <w:t xml:space="preserve">xhibitor </w:t>
      </w:r>
      <w:r w:rsidRPr="000267C5">
        <w:rPr>
          <w:color w:val="00B0F0"/>
        </w:rPr>
        <w:t>n</w:t>
      </w:r>
      <w:r w:rsidRPr="00F4468C">
        <w:rPr>
          <w:color w:val="00B0F0"/>
        </w:rPr>
        <w:t>ame</w:t>
      </w:r>
      <w:r w:rsidRPr="00F4468C">
        <w:t>] on the expo floor to compare [</w:t>
      </w:r>
      <w:r w:rsidRPr="000267C5">
        <w:rPr>
          <w:color w:val="00B0F0"/>
        </w:rPr>
        <w:t>i</w:t>
      </w:r>
      <w:r w:rsidRPr="00F4468C">
        <w:rPr>
          <w:color w:val="00B0F0"/>
        </w:rPr>
        <w:t xml:space="preserve">nsert </w:t>
      </w:r>
      <w:r w:rsidRPr="000267C5">
        <w:rPr>
          <w:color w:val="00B0F0"/>
        </w:rPr>
        <w:t>relevant solution(s)</w:t>
      </w:r>
      <w:r w:rsidRPr="00F4468C">
        <w:t>] that could improve our current [</w:t>
      </w:r>
      <w:r w:rsidRPr="000267C5">
        <w:rPr>
          <w:color w:val="00B0F0"/>
        </w:rPr>
        <w:t>i</w:t>
      </w:r>
      <w:r w:rsidRPr="00F4468C">
        <w:rPr>
          <w:color w:val="00B0F0"/>
        </w:rPr>
        <w:t xml:space="preserve">nsert </w:t>
      </w:r>
      <w:r w:rsidRPr="000267C5">
        <w:rPr>
          <w:color w:val="00B0F0"/>
        </w:rPr>
        <w:t>p</w:t>
      </w:r>
      <w:r w:rsidRPr="00F4468C">
        <w:rPr>
          <w:color w:val="00B0F0"/>
        </w:rPr>
        <w:t>roject/</w:t>
      </w:r>
      <w:r w:rsidRPr="000267C5">
        <w:rPr>
          <w:color w:val="00B0F0"/>
        </w:rPr>
        <w:t>p</w:t>
      </w:r>
      <w:r w:rsidRPr="00F4468C">
        <w:rPr>
          <w:color w:val="00B0F0"/>
        </w:rPr>
        <w:t>rocess</w:t>
      </w:r>
      <w:r w:rsidRPr="00F4468C">
        <w:t>].</w:t>
      </w:r>
    </w:p>
    <w:p w14:paraId="5C4BE43A" w14:textId="77777777" w:rsidR="002B04E0" w:rsidRDefault="002B04E0" w:rsidP="002B04E0">
      <w:pPr>
        <w:numPr>
          <w:ilvl w:val="0"/>
          <w:numId w:val="1"/>
        </w:numPr>
        <w:jc w:val="both"/>
      </w:pPr>
      <w:r w:rsidRPr="00F4468C">
        <w:rPr>
          <w:b/>
          <w:bCs/>
        </w:rPr>
        <w:t xml:space="preserve">Identify cost efficiencies </w:t>
      </w:r>
      <w:r>
        <w:t>by gaining</w:t>
      </w:r>
      <w:r w:rsidRPr="00F4468C">
        <w:t xml:space="preserve"> insight into new manufacturing techniques designed to </w:t>
      </w:r>
      <w:r>
        <w:t>[</w:t>
      </w:r>
      <w:r w:rsidRPr="000267C5">
        <w:rPr>
          <w:color w:val="00B0F0"/>
        </w:rPr>
        <w:t>insert business or industry challenge</w:t>
      </w:r>
      <w:r>
        <w:t>]</w:t>
      </w:r>
      <w:r w:rsidRPr="00F4468C">
        <w:t>, which is vital for our current budget objectives.</w:t>
      </w:r>
    </w:p>
    <w:p w14:paraId="667F5FE2" w14:textId="77777777" w:rsidR="002B04E0" w:rsidRPr="00F4468C" w:rsidRDefault="002B04E0" w:rsidP="002B04E0">
      <w:pPr>
        <w:numPr>
          <w:ilvl w:val="0"/>
          <w:numId w:val="1"/>
        </w:numPr>
        <w:jc w:val="both"/>
      </w:pPr>
      <w:r w:rsidRPr="00F4468C">
        <w:rPr>
          <w:b/>
          <w:bCs/>
        </w:rPr>
        <w:t xml:space="preserve">Mitigate </w:t>
      </w:r>
      <w:r>
        <w:rPr>
          <w:b/>
          <w:bCs/>
        </w:rPr>
        <w:t>s</w:t>
      </w:r>
      <w:r w:rsidRPr="00F4468C">
        <w:rPr>
          <w:b/>
          <w:bCs/>
        </w:rPr>
        <w:t xml:space="preserve">trategic </w:t>
      </w:r>
      <w:r>
        <w:rPr>
          <w:b/>
          <w:bCs/>
        </w:rPr>
        <w:t>r</w:t>
      </w:r>
      <w:r w:rsidRPr="00F4468C">
        <w:rPr>
          <w:b/>
          <w:bCs/>
        </w:rPr>
        <w:t>isk</w:t>
      </w:r>
      <w:r>
        <w:rPr>
          <w:b/>
          <w:bCs/>
        </w:rPr>
        <w:t xml:space="preserve"> </w:t>
      </w:r>
      <w:r w:rsidRPr="00F4468C">
        <w:t>by attending conference sessions focused on [</w:t>
      </w:r>
      <w:r w:rsidRPr="000267C5">
        <w:rPr>
          <w:color w:val="00B0F0"/>
        </w:rPr>
        <w:t>insert track/topic/area of interest</w:t>
      </w:r>
      <w:r w:rsidRPr="00F4468C">
        <w:rPr>
          <w:color w:val="000000" w:themeColor="text1"/>
        </w:rPr>
        <w:t xml:space="preserve">] </w:t>
      </w:r>
      <w:r w:rsidRPr="00F4468C">
        <w:t>to clarify how shifting standards will affect our long-term technical direction.</w:t>
      </w:r>
    </w:p>
    <w:p w14:paraId="3F8E40A3" w14:textId="77777777" w:rsidR="002B04E0" w:rsidRPr="00F4468C" w:rsidRDefault="002B04E0" w:rsidP="002B04E0">
      <w:pPr>
        <w:jc w:val="both"/>
        <w:rPr>
          <w:i/>
          <w:iCs/>
        </w:rPr>
      </w:pPr>
      <w:r w:rsidRPr="00F4468C">
        <w:rPr>
          <w:i/>
          <w:iCs/>
        </w:rPr>
        <w:t>[</w:t>
      </w:r>
      <w:r w:rsidRPr="00F4468C">
        <w:rPr>
          <w:i/>
          <w:iCs/>
          <w:color w:val="00B0F0"/>
        </w:rPr>
        <w:t>Optional</w:t>
      </w:r>
      <w:r w:rsidRPr="00F4468C">
        <w:rPr>
          <w:i/>
          <w:iCs/>
        </w:rPr>
        <w:t xml:space="preserve">: I am particularly interested in the Leader Pass, which provides access to </w:t>
      </w:r>
      <w:r>
        <w:rPr>
          <w:i/>
          <w:iCs/>
        </w:rPr>
        <w:t xml:space="preserve">the </w:t>
      </w:r>
      <w:r w:rsidRPr="00F4468C">
        <w:rPr>
          <w:i/>
          <w:iCs/>
        </w:rPr>
        <w:t>conference</w:t>
      </w:r>
      <w:r>
        <w:rPr>
          <w:i/>
          <w:iCs/>
        </w:rPr>
        <w:t xml:space="preserve"> for [</w:t>
      </w:r>
      <w:r w:rsidRPr="000267C5">
        <w:rPr>
          <w:i/>
          <w:iCs/>
          <w:color w:val="00B0F0"/>
        </w:rPr>
        <w:t>2 days / 3 days</w:t>
      </w:r>
      <w:r>
        <w:rPr>
          <w:i/>
          <w:iCs/>
        </w:rPr>
        <w:t>]</w:t>
      </w:r>
      <w:r w:rsidRPr="00F4468C">
        <w:rPr>
          <w:i/>
          <w:iCs/>
        </w:rPr>
        <w:t>. This will allow me to attend moderated panels with senior leaders from OEMs and Tier 1s, ensuring our internal strategy aligns with the actual direction of the market.]</w:t>
      </w:r>
    </w:p>
    <w:p w14:paraId="4F527765" w14:textId="77777777" w:rsidR="002B04E0" w:rsidRPr="00F4468C" w:rsidRDefault="002B04E0" w:rsidP="002B04E0">
      <w:pPr>
        <w:jc w:val="both"/>
        <w:rPr>
          <w:i/>
          <w:iCs/>
        </w:rPr>
      </w:pPr>
      <w:r w:rsidRPr="00F4468C">
        <w:rPr>
          <w:i/>
          <w:iCs/>
        </w:rPr>
        <w:t>[</w:t>
      </w:r>
      <w:r w:rsidRPr="00F4468C">
        <w:rPr>
          <w:i/>
          <w:iCs/>
          <w:color w:val="00B0F0"/>
        </w:rPr>
        <w:t>Optional</w:t>
      </w:r>
      <w:r w:rsidRPr="00F4468C">
        <w:rPr>
          <w:i/>
          <w:iCs/>
        </w:rPr>
        <w:t>: I am considering a single-day conference deep-dive on [</w:t>
      </w:r>
      <w:r>
        <w:rPr>
          <w:i/>
          <w:iCs/>
        </w:rPr>
        <w:t>i</w:t>
      </w:r>
      <w:r w:rsidRPr="00F4468C">
        <w:rPr>
          <w:i/>
          <w:iCs/>
        </w:rPr>
        <w:t xml:space="preserve">nsert </w:t>
      </w:r>
      <w:r>
        <w:rPr>
          <w:i/>
          <w:iCs/>
        </w:rPr>
        <w:t>d</w:t>
      </w:r>
      <w:r w:rsidRPr="00F4468C">
        <w:rPr>
          <w:i/>
          <w:iCs/>
        </w:rPr>
        <w:t xml:space="preserve">ate] to focus specifically on the </w:t>
      </w:r>
      <w:r>
        <w:rPr>
          <w:i/>
          <w:iCs/>
        </w:rPr>
        <w:t>[</w:t>
      </w:r>
      <w:r w:rsidRPr="000267C5">
        <w:rPr>
          <w:i/>
          <w:iCs/>
          <w:color w:val="00B0F0"/>
        </w:rPr>
        <w:t>i</w:t>
      </w:r>
      <w:r w:rsidRPr="00F4468C">
        <w:rPr>
          <w:i/>
          <w:iCs/>
          <w:color w:val="00B0F0"/>
        </w:rPr>
        <w:t xml:space="preserve">nsert </w:t>
      </w:r>
      <w:r w:rsidRPr="000267C5">
        <w:rPr>
          <w:i/>
          <w:iCs/>
          <w:color w:val="00B0F0"/>
        </w:rPr>
        <w:t>t</w:t>
      </w:r>
      <w:r w:rsidRPr="00F4468C">
        <w:rPr>
          <w:i/>
          <w:iCs/>
          <w:color w:val="00B0F0"/>
        </w:rPr>
        <w:t>opic</w:t>
      </w:r>
      <w:r w:rsidRPr="00F4468C">
        <w:rPr>
          <w:i/>
          <w:iCs/>
        </w:rPr>
        <w:t>] track, which directly relates to my current responsibilities.]</w:t>
      </w:r>
    </w:p>
    <w:p w14:paraId="29BB30CA" w14:textId="77777777" w:rsidR="002B04E0" w:rsidRDefault="002B04E0" w:rsidP="002B04E0">
      <w:pPr>
        <w:jc w:val="both"/>
      </w:pPr>
      <w:r w:rsidRPr="008A3D03">
        <w:t>I also recommend we consider a team presence; group discounts of up to 25% are available</w:t>
      </w:r>
      <w:r>
        <w:t xml:space="preserve"> for the Leader pass</w:t>
      </w:r>
      <w:r w:rsidRPr="008A3D03">
        <w:t xml:space="preserve">, which would allow us to cover </w:t>
      </w:r>
      <w:r>
        <w:t>sessions and</w:t>
      </w:r>
      <w:r w:rsidRPr="008A3D03">
        <w:t xml:space="preserve"> share the findings internally. I can coordinate </w:t>
      </w:r>
      <w:r>
        <w:t>with the show organisers</w:t>
      </w:r>
      <w:r w:rsidRPr="008A3D03">
        <w:t xml:space="preserve"> to secure these savings for the business</w:t>
      </w:r>
      <w:r>
        <w:t>.</w:t>
      </w:r>
    </w:p>
    <w:p w14:paraId="0D4B79B9" w14:textId="77777777" w:rsidR="002B04E0" w:rsidRPr="00F4468C" w:rsidRDefault="002B04E0" w:rsidP="002B04E0">
      <w:pPr>
        <w:jc w:val="both"/>
      </w:pPr>
      <w:r>
        <w:t>All</w:t>
      </w:r>
      <w:r w:rsidRPr="00F4468C">
        <w:t xml:space="preserve"> pass</w:t>
      </w:r>
      <w:r>
        <w:t>es also</w:t>
      </w:r>
      <w:r w:rsidRPr="00F4468C">
        <w:t xml:space="preserve"> include</w:t>
      </w:r>
      <w:r>
        <w:t xml:space="preserve"> free</w:t>
      </w:r>
      <w:r w:rsidRPr="00F4468C">
        <w:t xml:space="preserve"> entry to the co-located Energy Storage Summit. This provides a broader view of large-scale battery performance and operational logic, which is increasingly relevant as we explore adjacent market opportunities.</w:t>
      </w:r>
    </w:p>
    <w:p w14:paraId="2389547F" w14:textId="77777777" w:rsidR="002B04E0" w:rsidRPr="00F4468C" w:rsidRDefault="002B04E0" w:rsidP="002B04E0">
      <w:pPr>
        <w:jc w:val="both"/>
      </w:pPr>
      <w:r w:rsidRPr="00F4468C">
        <w:lastRenderedPageBreak/>
        <w:t>I have identified the most cost-effective travel and hotel options and will provide a full summary of key technical findings and new partner contacts upon my return.</w:t>
      </w:r>
    </w:p>
    <w:p w14:paraId="667B5F01" w14:textId="77777777" w:rsidR="002B04E0" w:rsidRPr="00F4468C" w:rsidRDefault="002B04E0" w:rsidP="002B04E0">
      <w:pPr>
        <w:jc w:val="both"/>
      </w:pPr>
      <w:r w:rsidRPr="00F4468C">
        <w:t>Thank you for considering this request.</w:t>
      </w:r>
    </w:p>
    <w:p w14:paraId="25F8A585" w14:textId="77777777" w:rsidR="002B04E0" w:rsidRPr="00F4468C" w:rsidRDefault="002B04E0" w:rsidP="002B04E0">
      <w:pPr>
        <w:jc w:val="both"/>
      </w:pPr>
      <w:r w:rsidRPr="00F4468C">
        <w:t>Best regards,</w:t>
      </w:r>
    </w:p>
    <w:p w14:paraId="4EF2B855" w14:textId="77777777" w:rsidR="002B04E0" w:rsidRDefault="002B04E0" w:rsidP="002B04E0">
      <w:pPr>
        <w:jc w:val="both"/>
      </w:pPr>
      <w:r w:rsidRPr="00F4468C">
        <w:t>[</w:t>
      </w:r>
      <w:r w:rsidRPr="000267C5">
        <w:rPr>
          <w:color w:val="00B0F0"/>
        </w:rPr>
        <w:t>insert y</w:t>
      </w:r>
      <w:r w:rsidRPr="00F4468C">
        <w:rPr>
          <w:color w:val="00B0F0"/>
        </w:rPr>
        <w:t xml:space="preserve">our </w:t>
      </w:r>
      <w:r w:rsidRPr="000267C5">
        <w:rPr>
          <w:color w:val="00B0F0"/>
        </w:rPr>
        <w:t>n</w:t>
      </w:r>
      <w:r w:rsidRPr="00F4468C">
        <w:rPr>
          <w:color w:val="00B0F0"/>
        </w:rPr>
        <w:t>ame</w:t>
      </w:r>
      <w:r w:rsidRPr="00F4468C">
        <w:t>]</w:t>
      </w:r>
    </w:p>
    <w:p w14:paraId="1A36B7B4" w14:textId="77777777" w:rsidR="0055133F" w:rsidRDefault="0055133F"/>
    <w:sectPr w:rsidR="0055133F" w:rsidSect="002B04E0">
      <w:footerReference w:type="even" r:id="rId7"/>
      <w:footerReference w:type="default" r:id="rId8"/>
      <w:footerReference w:type="first" r:id="rId9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C8AFC" w14:textId="77777777" w:rsidR="007F4561" w:rsidRDefault="007F4561" w:rsidP="002B04E0">
      <w:pPr>
        <w:spacing w:after="0" w:line="240" w:lineRule="auto"/>
      </w:pPr>
      <w:r>
        <w:separator/>
      </w:r>
    </w:p>
  </w:endnote>
  <w:endnote w:type="continuationSeparator" w:id="0">
    <w:p w14:paraId="30BFB4BA" w14:textId="77777777" w:rsidR="007F4561" w:rsidRDefault="007F4561" w:rsidP="002B0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2A726" w14:textId="78C9702E" w:rsidR="002B04E0" w:rsidRDefault="002B04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E17E48" wp14:editId="614EA92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21758285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B2F7E" w14:textId="4009C0D3" w:rsidR="002B04E0" w:rsidRPr="002B04E0" w:rsidRDefault="002B04E0" w:rsidP="002B04E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B04E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17E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" filled="f" stroked="f">
              <v:fill o:detectmouseclick="t"/>
              <v:textbox style="mso-fit-shape-to-text:t" inset="20pt,0,0,15pt">
                <w:txbxContent>
                  <w:p w14:paraId="196B2F7E" w14:textId="4009C0D3" w:rsidR="002B04E0" w:rsidRPr="002B04E0" w:rsidRDefault="002B04E0" w:rsidP="002B04E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B04E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50442" w14:textId="4F5A025D" w:rsidR="002B04E0" w:rsidRDefault="002B04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1977DC" wp14:editId="01CE332A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75069206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B14AA" w14:textId="33949DE4" w:rsidR="002B04E0" w:rsidRPr="002B04E0" w:rsidRDefault="002B04E0" w:rsidP="002B04E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B04E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1977D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" filled="f" stroked="f">
              <v:fill o:detectmouseclick="t"/>
              <v:textbox style="mso-fit-shape-to-text:t" inset="20pt,0,0,15pt">
                <w:txbxContent>
                  <w:p w14:paraId="563B14AA" w14:textId="33949DE4" w:rsidR="002B04E0" w:rsidRPr="002B04E0" w:rsidRDefault="002B04E0" w:rsidP="002B04E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B04E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A156C" w14:textId="58A40171" w:rsidR="002B04E0" w:rsidRDefault="002B04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D822D2" wp14:editId="452809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6608402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CB23AA" w14:textId="18243D2D" w:rsidR="002B04E0" w:rsidRPr="002B04E0" w:rsidRDefault="002B04E0" w:rsidP="002B04E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B04E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822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" filled="f" stroked="f">
              <v:fill o:detectmouseclick="t"/>
              <v:textbox style="mso-fit-shape-to-text:t" inset="20pt,0,0,15pt">
                <w:txbxContent>
                  <w:p w14:paraId="7CCB23AA" w14:textId="18243D2D" w:rsidR="002B04E0" w:rsidRPr="002B04E0" w:rsidRDefault="002B04E0" w:rsidP="002B04E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B04E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56FC4" w14:textId="77777777" w:rsidR="007F4561" w:rsidRDefault="007F4561" w:rsidP="002B04E0">
      <w:pPr>
        <w:spacing w:after="0" w:line="240" w:lineRule="auto"/>
      </w:pPr>
      <w:r>
        <w:separator/>
      </w:r>
    </w:p>
  </w:footnote>
  <w:footnote w:type="continuationSeparator" w:id="0">
    <w:p w14:paraId="58438256" w14:textId="77777777" w:rsidR="007F4561" w:rsidRDefault="007F4561" w:rsidP="002B0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83676"/>
    <w:multiLevelType w:val="multilevel"/>
    <w:tmpl w:val="F6FC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8797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E0"/>
    <w:rsid w:val="00272B54"/>
    <w:rsid w:val="002B04E0"/>
    <w:rsid w:val="0055133F"/>
    <w:rsid w:val="00672CD8"/>
    <w:rsid w:val="007619BC"/>
    <w:rsid w:val="007F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D39DDE"/>
  <w15:chartTrackingRefBased/>
  <w15:docId w15:val="{A05339C8-A359-2643-B713-B553C186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4E0"/>
  </w:style>
  <w:style w:type="paragraph" w:styleId="Heading1">
    <w:name w:val="heading 1"/>
    <w:basedOn w:val="Normal"/>
    <w:next w:val="Normal"/>
    <w:link w:val="Heading1Char"/>
    <w:uiPriority w:val="9"/>
    <w:qFormat/>
    <w:rsid w:val="002B0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4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4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4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4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4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4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4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4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4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4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4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4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4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4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4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4E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B0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4E0"/>
  </w:style>
  <w:style w:type="paragraph" w:styleId="Header">
    <w:name w:val="header"/>
    <w:basedOn w:val="Normal"/>
    <w:link w:val="HeaderChar"/>
    <w:uiPriority w:val="99"/>
    <w:unhideWhenUsed/>
    <w:rsid w:val="002B0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411</Words>
  <Characters>2355</Characters>
  <Application>Microsoft Office Word</Application>
  <DocSecurity>0</DocSecurity>
  <Lines>58</Lines>
  <Paragraphs>30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Chauhan, Manish</dc:creator>
  <cp:keywords/>
  <dc:description/>
  <cp:lastModifiedBy>Chauhan, Manish</cp:lastModifiedBy>
  <cp:revision>1</cp:revision>
  <dcterms:created xsi:type="dcterms:W3CDTF">2026-03-17T14:30:00Z</dcterms:created>
  <dcterms:modified xsi:type="dcterms:W3CDTF">2026-03-17T14:38:00Z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3f05cb9,cf80d0b,2cbea6e4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2026-03-17T14:38:51Z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9dd4e297-785f-4b84-93c7-79326d8f01e9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50, 3, 0, 1</vt:lpwstr>
  </property>
</Properties>
</file>